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2B" w:rsidRDefault="00DF3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96C2B" w:rsidRDefault="00DF3F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ИТ-аутсорсинг</w:t>
            </w:r>
          </w:p>
        </w:tc>
      </w:tr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96C2B" w:rsidRDefault="00296C2B">
            <w:pPr>
              <w:rPr>
                <w:sz w:val="24"/>
                <w:szCs w:val="24"/>
              </w:rPr>
            </w:pPr>
          </w:p>
        </w:tc>
      </w:tr>
      <w:tr w:rsidR="00296C2B">
        <w:tc>
          <w:tcPr>
            <w:tcW w:w="3261" w:type="dxa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296C2B">
        <w:tc>
          <w:tcPr>
            <w:tcW w:w="10490" w:type="dxa"/>
            <w:gridSpan w:val="3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Мировая и отечественная практика использования аутсорсинга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Формы ИТ-аутсорсинга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Рынок аутсорсинга бизнес-процессов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Поставщики услуг ИТ-аутсорсинга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Потребители </w:t>
            </w:r>
            <w:r>
              <w:rPr>
                <w:sz w:val="24"/>
                <w:szCs w:val="24"/>
              </w:rPr>
              <w:t>услуг ИТ-аутсорсинга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Оценка экономической эффективности аутсорсинга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Методика перехода к аутсорсингу</w:t>
            </w:r>
          </w:p>
        </w:tc>
      </w:tr>
      <w:tr w:rsidR="00296C2B">
        <w:tc>
          <w:tcPr>
            <w:tcW w:w="10490" w:type="dxa"/>
            <w:gridSpan w:val="3"/>
            <w:shd w:val="clear" w:color="auto" w:fill="E7E6E6" w:themeFill="background2"/>
          </w:tcPr>
          <w:p w:rsidR="00296C2B" w:rsidRDefault="00DF3F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Аникин, Б. А. Аутсорсинг и </w:t>
            </w:r>
            <w:proofErr w:type="spellStart"/>
            <w:r>
              <w:rPr>
                <w:sz w:val="24"/>
                <w:szCs w:val="24"/>
              </w:rPr>
              <w:t>аутстаффинг</w:t>
            </w:r>
            <w:proofErr w:type="spellEnd"/>
            <w:r>
              <w:rPr>
                <w:sz w:val="24"/>
                <w:szCs w:val="24"/>
              </w:rPr>
              <w:t>: высокие технологии менеджмента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организаций высшего образования / Б. А. Аникин, И. Л. Рудая.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- 330 с. </w:t>
            </w:r>
            <w:hyperlink r:id="rId5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</w:t>
              </w:r>
              <w:r>
                <w:rPr>
                  <w:rStyle w:val="-"/>
                  <w:iCs/>
                  <w:color w:val="auto"/>
                  <w:sz w:val="24"/>
                  <w:szCs w:val="24"/>
                </w:rPr>
                <w:t>//znanium.com/go.php?id=987474</w:t>
              </w:r>
            </w:hyperlink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Курбанов, А. Х. </w:t>
            </w:r>
            <w:proofErr w:type="gramStart"/>
            <w:r>
              <w:rPr>
                <w:sz w:val="24"/>
                <w:szCs w:val="24"/>
              </w:rPr>
              <w:t>Аутсорсинг :</w:t>
            </w:r>
            <w:proofErr w:type="gramEnd"/>
            <w:r>
              <w:rPr>
                <w:sz w:val="24"/>
                <w:szCs w:val="24"/>
              </w:rPr>
              <w:t xml:space="preserve"> история, методология, практика [Текст] : монография / А. Х. Курбанов, В. А. Плотников.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- 111 с. (1 экз.)</w:t>
            </w:r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Кузнецов, В. А. ИТ-аутсорсинг. Новая форма организации деят</w:t>
            </w:r>
            <w:r>
              <w:rPr>
                <w:sz w:val="24"/>
                <w:szCs w:val="24"/>
              </w:rPr>
              <w:t>ельности компаний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Владислав Кузнецов, Андрей Смородин, Владимир </w:t>
            </w:r>
            <w:proofErr w:type="spellStart"/>
            <w:r>
              <w:rPr>
                <w:sz w:val="24"/>
                <w:szCs w:val="24"/>
              </w:rPr>
              <w:t>Эйтингон</w:t>
            </w:r>
            <w:proofErr w:type="spellEnd"/>
            <w:r>
              <w:rPr>
                <w:sz w:val="24"/>
                <w:szCs w:val="24"/>
              </w:rPr>
              <w:t>. - [</w:t>
            </w:r>
            <w:proofErr w:type="spellStart"/>
            <w:r>
              <w:rPr>
                <w:sz w:val="24"/>
                <w:szCs w:val="24"/>
              </w:rPr>
              <w:t>Saarbrucken</w:t>
            </w:r>
            <w:proofErr w:type="spellEnd"/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LAP LAMBERT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  <w:r>
              <w:rPr>
                <w:sz w:val="24"/>
                <w:szCs w:val="24"/>
              </w:rPr>
              <w:t>, 2013. - 139 с. (1 экз.)</w:t>
            </w:r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Аникин, Б. А. Аутсорсинг и </w:t>
            </w:r>
            <w:proofErr w:type="spellStart"/>
            <w:r>
              <w:rPr>
                <w:sz w:val="24"/>
                <w:szCs w:val="24"/>
              </w:rPr>
              <w:t>аутстаффинг</w:t>
            </w:r>
            <w:proofErr w:type="spellEnd"/>
            <w:r>
              <w:rPr>
                <w:sz w:val="24"/>
                <w:szCs w:val="24"/>
              </w:rPr>
              <w:t>: высокие технологии менеджмента [Текс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 / Б. А. Аникин, И. Л. Рудая ; Гос. ун-т упр.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 : ИНФРА-М, 2009. - 319 с. (3 экз.)</w:t>
            </w:r>
          </w:p>
          <w:p w:rsidR="00296C2B" w:rsidRDefault="00DF3F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Кузьмин, С. С. Парадигмы корпоративного роста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монография / С. С. Кузьмин.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- 225 с. </w:t>
            </w:r>
            <w:hyperlink r:id="rId6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http://znanium.com/go.php?id=537662</w:t>
              </w:r>
            </w:hyperlink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Андреева, К. </w:t>
            </w:r>
            <w:proofErr w:type="spellStart"/>
            <w:r>
              <w:rPr>
                <w:sz w:val="24"/>
                <w:szCs w:val="24"/>
              </w:rPr>
              <w:t>Лидогенерация</w:t>
            </w:r>
            <w:proofErr w:type="spellEnd"/>
            <w:r>
              <w:rPr>
                <w:sz w:val="24"/>
                <w:szCs w:val="24"/>
              </w:rPr>
              <w:t>. Маркетинг, который продает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производс</w:t>
            </w:r>
            <w:r>
              <w:rPr>
                <w:sz w:val="24"/>
                <w:szCs w:val="24"/>
              </w:rPr>
              <w:t>твенно-практическое издание / Ксения Андреева.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2015. - 236 с. (2 экз.)</w:t>
            </w:r>
          </w:p>
          <w:p w:rsidR="00296C2B" w:rsidRDefault="00DF3F88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Синяев</w:t>
            </w:r>
            <w:proofErr w:type="spellEnd"/>
            <w:r>
              <w:rPr>
                <w:sz w:val="24"/>
                <w:szCs w:val="24"/>
              </w:rPr>
              <w:t>, В. В. Маркетинг аутсорсинга — функция менеджмента современной компании: проблемы, теория, практика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В. 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Синяев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2015. - 208 с. </w:t>
            </w:r>
            <w:hyperlink r:id="rId7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http://znanium.com/go.php?id=514693</w:t>
              </w:r>
            </w:hyperlink>
          </w:p>
        </w:tc>
      </w:tr>
      <w:tr w:rsidR="00296C2B">
        <w:tc>
          <w:tcPr>
            <w:tcW w:w="10490" w:type="dxa"/>
            <w:gridSpan w:val="3"/>
            <w:shd w:val="clear" w:color="auto" w:fill="E7E6E6" w:themeFill="background2"/>
          </w:tcPr>
          <w:p w:rsidR="00296C2B" w:rsidRDefault="00DF3F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</w:t>
            </w:r>
            <w:r>
              <w:rPr>
                <w:b/>
                <w:sz w:val="24"/>
                <w:szCs w:val="24"/>
              </w:rPr>
              <w:t xml:space="preserve">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10 .Акт</w:t>
            </w:r>
            <w:proofErr w:type="gramEnd"/>
            <w:r>
              <w:rPr>
                <w:sz w:val="24"/>
                <w:szCs w:val="24"/>
              </w:rPr>
              <w:t xml:space="preserve"> предоставления прав № Tr060590 от 19.09.2017. Срок действия лицензии 30.09.2020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Договр</w:t>
            </w:r>
            <w:proofErr w:type="spellEnd"/>
            <w:r>
              <w:rPr>
                <w:sz w:val="24"/>
                <w:szCs w:val="24"/>
              </w:rPr>
              <w:t xml:space="preserve"> № 1 от 13 июня 2018, акт от 17 декабря 2018. Срок действия лицензии - без ограничения срока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6. Акт предоставления прав № Tr060590 от 19.09.2017. Срок действия лицензии 30.09.2020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Libre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>. Лицензия GNU LGPL. Срок действия лицензии - без ограничения срока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>. Лицензия для образовательных учреждений. Срок действ</w:t>
            </w:r>
            <w:r>
              <w:rPr>
                <w:sz w:val="24"/>
                <w:szCs w:val="24"/>
              </w:rPr>
              <w:t>ия лицензии - без ограничения срока</w:t>
            </w:r>
          </w:p>
          <w:p w:rsidR="00296C2B" w:rsidRDefault="00DF3F88">
            <w:pPr>
              <w:jc w:val="both"/>
            </w:pPr>
            <w:r>
              <w:rPr>
                <w:sz w:val="24"/>
                <w:szCs w:val="24"/>
              </w:rPr>
              <w:t xml:space="preserve">-Язык программирования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Software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Foundation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  <w:r>
              <w:rPr>
                <w:sz w:val="24"/>
                <w:szCs w:val="24"/>
              </w:rPr>
              <w:t xml:space="preserve"> (PSFL). Срок действия лицензии - без ограничения срока</w:t>
            </w:r>
          </w:p>
          <w:p w:rsidR="00296C2B" w:rsidRDefault="00DF3F88"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Notepad</w:t>
            </w:r>
            <w:r w:rsidRPr="00DF3F88">
              <w:rPr>
                <w:sz w:val="24"/>
                <w:szCs w:val="24"/>
              </w:rPr>
              <w:t xml:space="preserve">++. </w:t>
            </w:r>
            <w:r>
              <w:rPr>
                <w:sz w:val="24"/>
                <w:szCs w:val="24"/>
              </w:rPr>
              <w:t>Лицензия</w:t>
            </w:r>
            <w:r w:rsidRPr="00DF3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GNU</w:t>
            </w:r>
            <w:r w:rsidRPr="00DF3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General</w:t>
            </w:r>
            <w:r w:rsidRPr="00DF3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Public</w:t>
            </w:r>
            <w:r w:rsidRPr="00DF3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  <w:r w:rsidRPr="00DF3F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Срок действия лицензии - без ограничения срока</w:t>
            </w:r>
          </w:p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</w:t>
            </w:r>
            <w:r>
              <w:rPr>
                <w:b/>
                <w:sz w:val="24"/>
                <w:szCs w:val="24"/>
              </w:rPr>
              <w:t>ечень информационных справочных систем, ресурсов информационно-телекоммуникационной сети «Интернет»:</w:t>
            </w:r>
          </w:p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96C2B" w:rsidRDefault="00DF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96C2B">
        <w:tc>
          <w:tcPr>
            <w:tcW w:w="10490" w:type="dxa"/>
            <w:gridSpan w:val="3"/>
            <w:shd w:val="clear" w:color="auto" w:fill="E7E6E6" w:themeFill="background2"/>
          </w:tcPr>
          <w:p w:rsidR="00296C2B" w:rsidRDefault="00DF3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</w:t>
            </w:r>
            <w:r>
              <w:rPr>
                <w:sz w:val="24"/>
                <w:szCs w:val="24"/>
              </w:rPr>
              <w:t>тся</w:t>
            </w:r>
          </w:p>
        </w:tc>
      </w:tr>
      <w:tr w:rsidR="00296C2B">
        <w:tc>
          <w:tcPr>
            <w:tcW w:w="10490" w:type="dxa"/>
            <w:gridSpan w:val="3"/>
            <w:shd w:val="clear" w:color="auto" w:fill="E7E6E6" w:themeFill="background2"/>
          </w:tcPr>
          <w:p w:rsidR="00296C2B" w:rsidRDefault="00DF3F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96C2B">
        <w:tc>
          <w:tcPr>
            <w:tcW w:w="10490" w:type="dxa"/>
            <w:gridSpan w:val="3"/>
            <w:shd w:val="clear" w:color="auto" w:fill="auto"/>
          </w:tcPr>
          <w:p w:rsidR="00296C2B" w:rsidRDefault="00DF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3F88" w:rsidRDefault="00DF3F88">
      <w:pPr>
        <w:ind w:left="-284"/>
        <w:rPr>
          <w:sz w:val="24"/>
          <w:szCs w:val="24"/>
        </w:rPr>
      </w:pPr>
    </w:p>
    <w:p w:rsidR="00296C2B" w:rsidRDefault="00DF3F88">
      <w:pPr>
        <w:ind w:left="-284"/>
        <w:rPr>
          <w:sz w:val="16"/>
          <w:szCs w:val="16"/>
        </w:rPr>
      </w:pPr>
      <w:bookmarkStart w:id="0" w:name="_GoBack"/>
      <w:bookmarkEnd w:id="0"/>
      <w:r>
        <w:rPr>
          <w:sz w:val="24"/>
          <w:szCs w:val="24"/>
        </w:rPr>
        <w:t>Аннотацию 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296C2B" w:rsidRDefault="00296C2B">
      <w:pPr>
        <w:ind w:left="-284"/>
        <w:rPr>
          <w:sz w:val="16"/>
          <w:szCs w:val="16"/>
        </w:rPr>
      </w:pPr>
    </w:p>
    <w:sectPr w:rsidR="00296C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2B"/>
    <w:rsid w:val="00296C2B"/>
    <w:rsid w:val="00D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B5E7-058C-49EA-8D78-FB2136AC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Cs/>
      <w:color w:val="auto"/>
      <w:sz w:val="24"/>
      <w:szCs w:val="24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6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7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a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a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a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a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a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c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a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e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0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5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qFormat/>
    <w:rsid w:val="005A7B06"/>
  </w:style>
  <w:style w:type="paragraph" w:customStyle="1" w:styleId="104">
    <w:name w:val="10. Критерии оценки результатов:заголовок"/>
    <w:basedOn w:val="affa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a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c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d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qFormat/>
    <w:rsid w:val="005A7B06"/>
    <w:rPr>
      <w:i/>
    </w:rPr>
  </w:style>
  <w:style w:type="paragraph" w:customStyle="1" w:styleId="affffa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e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4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qFormat/>
    <w:rsid w:val="005A7B06"/>
  </w:style>
  <w:style w:type="paragraph" w:customStyle="1" w:styleId="afffff8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  <w:rsid w:val="005A7B06"/>
  </w:style>
  <w:style w:type="paragraph" w:customStyle="1" w:styleId="afffffb">
    <w:name w:val="Текст рисунка с отступом"/>
    <w:basedOn w:val="afffff9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semiHidden/>
    <w:qFormat/>
    <w:rsid w:val="005A7B06"/>
  </w:style>
  <w:style w:type="paragraph" w:customStyle="1" w:styleId="affffff2">
    <w:name w:val="Типография"/>
    <w:basedOn w:val="affff3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8"/>
    <w:qFormat/>
    <w:rsid w:val="005A7B06"/>
    <w:pPr>
      <w:jc w:val="left"/>
    </w:pPr>
  </w:style>
  <w:style w:type="paragraph" w:customStyle="1" w:styleId="affffff9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e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a"/>
    <w:autoRedefine/>
    <w:qFormat/>
    <w:rsid w:val="005A7B06"/>
    <w:pPr>
      <w:ind w:left="340" w:hanging="340"/>
    </w:pPr>
  </w:style>
  <w:style w:type="paragraph" w:customStyle="1" w:styleId="afffffff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d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2"/>
    <w:qFormat/>
    <w:rsid w:val="005A7B06"/>
    <w:pPr>
      <w:ind w:left="567" w:firstLine="0"/>
    </w:pPr>
  </w:style>
  <w:style w:type="paragraph" w:customStyle="1" w:styleId="afffffff3">
    <w:name w:val="Образец"/>
    <w:basedOn w:val="16"/>
    <w:qFormat/>
    <w:rsid w:val="005A7B06"/>
  </w:style>
  <w:style w:type="paragraph" w:customStyle="1" w:styleId="38">
    <w:name w:val="Ответ 3"/>
    <w:basedOn w:val="afffffff2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8"/>
    <w:autoRedefine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b"/>
    <w:link w:val="1f"/>
    <w:qFormat/>
    <w:rsid w:val="005A7B06"/>
    <w:pPr>
      <w:ind w:firstLine="0"/>
    </w:pPr>
  </w:style>
  <w:style w:type="paragraph" w:styleId="afffffffc">
    <w:name w:val="annotation subject"/>
    <w:basedOn w:val="afff1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46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7662" TargetMode="External"/><Relationship Id="rId5" Type="http://schemas.openxmlformats.org/officeDocument/2006/relationships/hyperlink" Target="http://znanium.com/go.php?id=9874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4EF-6ED1-4FDC-BAD9-E7A4CFA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Алексей</cp:lastModifiedBy>
  <cp:revision>10</cp:revision>
  <cp:lastPrinted>2019-02-15T10:04:00Z</cp:lastPrinted>
  <dcterms:created xsi:type="dcterms:W3CDTF">2019-04-02T16:03:00Z</dcterms:created>
  <dcterms:modified xsi:type="dcterms:W3CDTF">2020-04-08T05:06:00Z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